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4810700F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Lisa M.</w:t>
      </w:r>
      <w:r w:rsidR="00A778E4">
        <w:rPr>
          <w:rFonts w:ascii="Calibri" w:hAnsi="Calibri"/>
          <w:i/>
          <w:iCs/>
          <w:color w:val="000000"/>
          <w:sz w:val="24"/>
        </w:rPr>
        <w:t xml:space="preserve"> Vance</w:t>
      </w:r>
      <w:r>
        <w:rPr>
          <w:rFonts w:ascii="Calibri" w:hAnsi="Calibri"/>
          <w:i/>
          <w:iCs/>
          <w:color w:val="000000"/>
          <w:sz w:val="24"/>
        </w:rPr>
        <w:t xml:space="preserve"> Ayers</w:t>
      </w:r>
    </w:p>
    <w:p w14:paraId="1E3229A3" w14:textId="1CD0852E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4259C00" w:rsidR="009C2CD1" w:rsidRPr="00C83D1A" w:rsidRDefault="0003576D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6ED5F593" w:rsidR="00B95CA0" w:rsidRPr="002E1A4C" w:rsidRDefault="00570D34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>
        <w:rPr>
          <w:rFonts w:ascii="Calibri" w:hAnsi="Calibri" w:cs="Arial"/>
          <w:b/>
          <w:bCs/>
          <w:color w:val="000000"/>
        </w:rPr>
        <w:t>November 13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BB1C61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C0724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C0724E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C0724E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71D04391" w14:textId="58A9077A" w:rsidR="00CA6C0B" w:rsidRPr="00C0724E" w:rsidRDefault="0094699C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CA6C0B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CHANGES TO THE AGENDA    </w:t>
      </w:r>
    </w:p>
    <w:p w14:paraId="6790C06A" w14:textId="37328E55" w:rsidR="00F457A4" w:rsidRPr="00C0724E" w:rsidRDefault="00F457A4" w:rsidP="004332D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49A78B" w14:textId="21DBC351" w:rsidR="00570D34" w:rsidRPr="00C0724E" w:rsidRDefault="00A719A2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5. </w:t>
      </w:r>
      <w:r w:rsidR="00570D34" w:rsidRPr="00C0724E">
        <w:rPr>
          <w:rFonts w:ascii="Calibri" w:hAnsi="Calibri" w:cs="Calibri"/>
          <w:b/>
          <w:bCs/>
          <w:color w:val="000000"/>
          <w:sz w:val="22"/>
          <w:szCs w:val="22"/>
        </w:rPr>
        <w:t>PUBLIC HEARING:</w:t>
      </w:r>
      <w:r w:rsidR="009E6AD0">
        <w:rPr>
          <w:rFonts w:ascii="Calibri" w:hAnsi="Calibri" w:cs="Calibri"/>
          <w:b/>
          <w:bCs/>
          <w:color w:val="000000"/>
          <w:sz w:val="22"/>
          <w:szCs w:val="22"/>
        </w:rPr>
        <w:t xml:space="preserve"> Local Law on Senior and Disabled Tax Exemption “Annual Income” Definition </w:t>
      </w:r>
    </w:p>
    <w:p w14:paraId="62ED9C5C" w14:textId="2FAD324C" w:rsidR="00A719A2" w:rsidRPr="00C0724E" w:rsidRDefault="00A719A2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383D6A0" w14:textId="77777777" w:rsidR="00570D34" w:rsidRPr="00C0724E" w:rsidRDefault="00A719A2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F457A4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570D34" w:rsidRPr="00C0724E">
        <w:rPr>
          <w:rFonts w:ascii="Calibri" w:hAnsi="Calibri" w:cs="Calibri"/>
          <w:b/>
          <w:bCs/>
          <w:color w:val="000000"/>
          <w:sz w:val="22"/>
          <w:szCs w:val="22"/>
        </w:rPr>
        <w:t>ACCOUNTING:</w:t>
      </w:r>
    </w:p>
    <w:p w14:paraId="33CD87E3" w14:textId="77777777" w:rsidR="00570D34" w:rsidRPr="00C0724E" w:rsidRDefault="00570D3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6EE2E3D5" w14:textId="13F13D20" w:rsidR="00570D34" w:rsidRDefault="00570D3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</w:t>
      </w: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Review Status Report and Budget Status Report for </w:t>
      </w:r>
      <w:r w:rsidR="009E6AD0">
        <w:rPr>
          <w:rFonts w:ascii="Calibri" w:hAnsi="Calibri" w:cs="Arial"/>
          <w:b/>
          <w:bCs/>
          <w:color w:val="000000"/>
          <w:sz w:val="22"/>
          <w:szCs w:val="22"/>
        </w:rPr>
        <w:t>October</w:t>
      </w: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2023</w:t>
      </w:r>
    </w:p>
    <w:p w14:paraId="616BA730" w14:textId="61277246" w:rsidR="00135484" w:rsidRDefault="0013548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C. Cash Transfers- Due to/From </w:t>
      </w:r>
    </w:p>
    <w:p w14:paraId="6039533E" w14:textId="44119638" w:rsidR="00135484" w:rsidRDefault="0013548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D. Budgeted Equipment Purchase to Recreation Building</w:t>
      </w:r>
    </w:p>
    <w:p w14:paraId="73328A39" w14:textId="6A2A677A" w:rsidR="00135484" w:rsidRDefault="0013548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E. Budget Transfer Emergency Sewer Line Repair </w:t>
      </w:r>
    </w:p>
    <w:p w14:paraId="18062116" w14:textId="655308A5" w:rsidR="00135484" w:rsidRDefault="0013548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F. Budget Transfer Vehicle Repairs </w:t>
      </w:r>
    </w:p>
    <w:p w14:paraId="61713A29" w14:textId="0A2C5A07" w:rsidR="00135484" w:rsidRDefault="00135484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G. Budget Adjustments </w:t>
      </w:r>
    </w:p>
    <w:p w14:paraId="0CA22824" w14:textId="6E187964" w:rsidR="001A5837" w:rsidRDefault="001A5837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H. Budget Transfers- A/C Units at Police Building </w:t>
      </w:r>
    </w:p>
    <w:p w14:paraId="562C7155" w14:textId="1C8DDE08" w:rsidR="00640826" w:rsidRPr="00C0724E" w:rsidRDefault="00640826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I. Connecting Code Compliance Building to Town Sewer </w:t>
      </w:r>
    </w:p>
    <w:p w14:paraId="1C8370D8" w14:textId="114B5074" w:rsidR="00BB1C61" w:rsidRPr="00C0724E" w:rsidRDefault="00BB1C61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1B38D14" w14:textId="212D133F" w:rsidR="00E07528" w:rsidRDefault="002C0175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7.</w:t>
      </w:r>
      <w:r w:rsidR="00E07528">
        <w:rPr>
          <w:rFonts w:ascii="Calibri" w:hAnsi="Calibri" w:cs="Calibri"/>
          <w:b/>
          <w:bCs/>
          <w:color w:val="000000"/>
          <w:sz w:val="22"/>
          <w:szCs w:val="22"/>
        </w:rPr>
        <w:t xml:space="preserve"> POLICE: Hiring Part Time Police Officer </w:t>
      </w:r>
    </w:p>
    <w:p w14:paraId="285A29DC" w14:textId="3217A310" w:rsidR="002C0175" w:rsidRPr="00C0724E" w:rsidRDefault="00E07528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6A32E142" w14:textId="323CE9DF" w:rsidR="00A719A2" w:rsidRPr="00C0724E" w:rsidRDefault="002C0175" w:rsidP="00570D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0" w:name="_Hlk89872537"/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A591E">
        <w:rPr>
          <w:rFonts w:ascii="Calibri" w:hAnsi="Calibri" w:cs="Calibri"/>
          <w:b/>
          <w:bCs/>
          <w:color w:val="000000"/>
          <w:sz w:val="22"/>
          <w:szCs w:val="22"/>
        </w:rPr>
        <w:t>DEPARTMENT HEAD REPORTS</w:t>
      </w:r>
    </w:p>
    <w:p w14:paraId="3CF897E3" w14:textId="77777777" w:rsidR="00A719A2" w:rsidRPr="00C0724E" w:rsidRDefault="00A719A2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34F2A22" w14:textId="07614280" w:rsidR="00BB1C61" w:rsidRDefault="002C0175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="00643BD1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E07528">
        <w:rPr>
          <w:rFonts w:ascii="Calibri" w:hAnsi="Calibri" w:cs="Arial"/>
          <w:b/>
          <w:bCs/>
          <w:color w:val="000000"/>
          <w:sz w:val="22"/>
          <w:szCs w:val="22"/>
        </w:rPr>
        <w:t xml:space="preserve">CODE COMPLIANCE: </w:t>
      </w:r>
    </w:p>
    <w:p w14:paraId="05AEB53E" w14:textId="08231376" w:rsidR="00E07528" w:rsidRDefault="00E07528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A. Purchase of Copier for Zoning/Planning Boards </w:t>
      </w:r>
    </w:p>
    <w:p w14:paraId="6F79AD08" w14:textId="27BE986A" w:rsidR="00E07528" w:rsidRPr="00C0724E" w:rsidRDefault="00E07528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B. Removal of Electrical Inspectors from Approved List </w:t>
      </w:r>
    </w:p>
    <w:p w14:paraId="23904AA6" w14:textId="7F102820" w:rsidR="0096167D" w:rsidRPr="00C0724E" w:rsidRDefault="0096167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bookmarkEnd w:id="0"/>
    <w:p w14:paraId="721EC9B2" w14:textId="222CAB46" w:rsidR="009763A4" w:rsidRPr="009763A4" w:rsidRDefault="002C0175" w:rsidP="00643BD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111B31" w:rsidRPr="00C0724E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F2969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E81F7C">
        <w:rPr>
          <w:rFonts w:ascii="Calibri" w:hAnsi="Calibri" w:cs="Calibri"/>
          <w:b/>
          <w:bCs/>
          <w:color w:val="000000"/>
          <w:sz w:val="22"/>
          <w:szCs w:val="22"/>
        </w:rPr>
        <w:t>RECEIVER OF TAXES: Revised Chargebacks for 2023</w:t>
      </w:r>
    </w:p>
    <w:p w14:paraId="4E5E097A" w14:textId="7F123B3F" w:rsidR="009E505D" w:rsidRPr="00C0724E" w:rsidRDefault="009E505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3ABEE49" w14:textId="62131A08" w:rsidR="00EE2842" w:rsidRDefault="005E6ADD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BD4ED7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763A4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6CBA59F5" w14:textId="575E755F" w:rsidR="009763A4" w:rsidRDefault="009763A4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Orange County Community Development Block Grant Municipal Agreement 2023- Grant for Rosten Hills </w:t>
      </w:r>
    </w:p>
    <w:p w14:paraId="0742CB4B" w14:textId="4279D7F4" w:rsidR="009763A4" w:rsidRDefault="009763A4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Sewer District </w:t>
      </w:r>
    </w:p>
    <w:p w14:paraId="1BABB341" w14:textId="1C09BF2D" w:rsidR="009763A4" w:rsidRDefault="009763A4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Water Treatment Plants- SCADA Maintenance Services </w:t>
      </w:r>
    </w:p>
    <w:p w14:paraId="4D796B66" w14:textId="0DB9D71E" w:rsidR="00E815B1" w:rsidRDefault="00E815B1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Patton Ridge </w:t>
      </w:r>
      <w:r w:rsidR="0032175C">
        <w:rPr>
          <w:rFonts w:ascii="Calibri" w:hAnsi="Calibri" w:cs="Calibri"/>
          <w:b/>
          <w:bCs/>
          <w:color w:val="000000"/>
          <w:sz w:val="22"/>
          <w:szCs w:val="22"/>
        </w:rPr>
        <w:t xml:space="preserve">Security &amp; Inspection Fees </w:t>
      </w:r>
    </w:p>
    <w:p w14:paraId="3DCD672E" w14:textId="278D6585" w:rsidR="004C69D7" w:rsidRPr="00C0724E" w:rsidRDefault="00E815B1" w:rsidP="009E505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</w:t>
      </w:r>
      <w:r w:rsidR="004C69D7">
        <w:rPr>
          <w:rFonts w:ascii="Calibri" w:hAnsi="Calibri" w:cs="Calibri"/>
          <w:b/>
          <w:bCs/>
          <w:color w:val="000000"/>
          <w:sz w:val="22"/>
          <w:szCs w:val="22"/>
        </w:rPr>
        <w:t>Nob Hill Sewer</w:t>
      </w:r>
      <w:r w:rsidR="0032175C">
        <w:rPr>
          <w:rFonts w:ascii="Calibri" w:hAnsi="Calibri" w:cs="Calibri"/>
          <w:b/>
          <w:bCs/>
          <w:color w:val="000000"/>
          <w:sz w:val="22"/>
          <w:szCs w:val="22"/>
        </w:rPr>
        <w:t xml:space="preserve"> Plant</w:t>
      </w:r>
      <w:r w:rsidR="004C69D7">
        <w:rPr>
          <w:rFonts w:ascii="Calibri" w:hAnsi="Calibri" w:cs="Calibri"/>
          <w:b/>
          <w:bCs/>
          <w:color w:val="000000"/>
          <w:sz w:val="22"/>
          <w:szCs w:val="22"/>
        </w:rPr>
        <w:t xml:space="preserve"> Survey </w:t>
      </w:r>
    </w:p>
    <w:p w14:paraId="7A4E7116" w14:textId="77777777" w:rsidR="009E505D" w:rsidRPr="00C0724E" w:rsidRDefault="009E505D" w:rsidP="00BB1C61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AC1FA3" w14:textId="77777777" w:rsidR="004C69D7" w:rsidRDefault="00F457A4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2C0175" w:rsidRPr="00C0724E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036E6" w:rsidRPr="00C0724E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9763A4">
        <w:rPr>
          <w:rFonts w:ascii="Calibri" w:hAnsi="Calibri" w:cs="Calibri"/>
          <w:b/>
          <w:bCs/>
          <w:color w:val="000000"/>
          <w:sz w:val="22"/>
          <w:szCs w:val="22"/>
        </w:rPr>
        <w:t xml:space="preserve">SCHEDULE PUBLIC HEARING: </w:t>
      </w:r>
    </w:p>
    <w:p w14:paraId="188EADF7" w14:textId="4DD90C02" w:rsidR="00A719A2" w:rsidRPr="00C0724E" w:rsidRDefault="004C69D7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</w:t>
      </w:r>
      <w:r w:rsidR="009763A4">
        <w:rPr>
          <w:rFonts w:ascii="Calibri" w:hAnsi="Calibri" w:cs="Calibri"/>
          <w:b/>
          <w:bCs/>
          <w:color w:val="000000"/>
          <w:sz w:val="22"/>
          <w:szCs w:val="22"/>
        </w:rPr>
        <w:t xml:space="preserve">Local Law Amending Hotel-Motel Tax Host Company </w:t>
      </w:r>
    </w:p>
    <w:p w14:paraId="33C38128" w14:textId="0F35BAA8" w:rsidR="000C777D" w:rsidRDefault="004C69D7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2024 Schedule of Fees </w:t>
      </w:r>
    </w:p>
    <w:p w14:paraId="714B60EC" w14:textId="77777777" w:rsidR="009A591E" w:rsidRDefault="009A591E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8A740BA" w14:textId="77777777" w:rsidR="009A591E" w:rsidRPr="00C0724E" w:rsidRDefault="009A591E" w:rsidP="009A591E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13. ANIMAL CONTROL: T-94 Withdrawal Newburgh Veterinary Hospital </w:t>
      </w:r>
    </w:p>
    <w:p w14:paraId="5FE49CDE" w14:textId="036B015B" w:rsidR="009A591E" w:rsidRDefault="009A591E" w:rsidP="00A719A2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EC7304F" w14:textId="36907657" w:rsidR="002F1696" w:rsidRPr="00570D34" w:rsidRDefault="002F1696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D4F12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. </w:t>
      </w:r>
      <w:r w:rsidR="00570D34" w:rsidRPr="00570D34">
        <w:rPr>
          <w:rFonts w:ascii="Calibri" w:hAnsi="Calibri" w:cs="Arial"/>
          <w:b/>
          <w:bCs/>
          <w:color w:val="000000"/>
          <w:sz w:val="22"/>
          <w:szCs w:val="22"/>
        </w:rPr>
        <w:t>ANNOUNCEMENTS:</w:t>
      </w:r>
    </w:p>
    <w:p w14:paraId="3CCE5154" w14:textId="77777777" w:rsidR="002F1696" w:rsidRPr="00C0724E" w:rsidRDefault="002F1696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C91BECC" w14:textId="515ADFC3" w:rsidR="00C83D1A" w:rsidRPr="00C0724E" w:rsidRDefault="00E815B1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D4F1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="008D6C04" w:rsidRPr="00C0724E">
        <w:rPr>
          <w:rFonts w:ascii="Calibri" w:hAnsi="Calibri" w:cs="Arial"/>
          <w:b/>
          <w:bCs/>
          <w:color w:val="000000"/>
          <w:sz w:val="22"/>
          <w:szCs w:val="22"/>
        </w:rPr>
        <w:t>.</w:t>
      </w:r>
      <w:r w:rsidR="00C83D1A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 PUBLIC COMMENTS</w:t>
      </w:r>
      <w:r w:rsidR="0059677B" w:rsidRPr="00C0724E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7B4E6DDF" w14:textId="0ADA0AD0" w:rsidR="0059677B" w:rsidRPr="00C0724E" w:rsidRDefault="0059677B" w:rsidP="00C83D1A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2994AF7" w14:textId="0FF50770" w:rsidR="00C83D1A" w:rsidRPr="00C0724E" w:rsidRDefault="00E815B1" w:rsidP="002C0175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D4F12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C83D1A" w:rsidRPr="00C0724E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DDDA26C" w14:textId="77777777" w:rsidR="00C83D1A" w:rsidRPr="00C0724E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AACE804" w14:textId="3A346FFB" w:rsidR="00082A31" w:rsidRPr="00C0724E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C0724E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C0724E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640826">
        <w:rPr>
          <w:rFonts w:ascii="Calibri" w:hAnsi="Calibri" w:cs="Calibri"/>
          <w:bCs/>
          <w:color w:val="000000"/>
          <w:sz w:val="22"/>
          <w:szCs w:val="22"/>
        </w:rPr>
        <w:t>Second</w:t>
      </w:r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6F9A02EA" w:rsidR="00384F08" w:rsidRPr="00C0724E" w:rsidRDefault="00E815B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November </w:t>
      </w:r>
      <w:r w:rsidR="00640826">
        <w:rPr>
          <w:rFonts w:ascii="Calibri" w:hAnsi="Calibri" w:cs="Calibri"/>
          <w:bCs/>
          <w:color w:val="000000"/>
          <w:sz w:val="22"/>
          <w:szCs w:val="22"/>
        </w:rPr>
        <w:t>13</w:t>
      </w:r>
      <w:r w:rsidR="0059677B" w:rsidRPr="00C0724E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82A31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202</w:t>
      </w:r>
      <w:r w:rsidR="009E505D" w:rsidRPr="00C0724E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0966CC" w:rsidRPr="00C0724E">
        <w:rPr>
          <w:rFonts w:ascii="Calibri" w:hAnsi="Calibri" w:cs="Calibri"/>
          <w:bCs/>
          <w:color w:val="000000"/>
          <w:sz w:val="22"/>
          <w:szCs w:val="22"/>
        </w:rPr>
        <w:t>1</w:t>
      </w:r>
      <w:r w:rsidR="00640826">
        <w:rPr>
          <w:rFonts w:ascii="Calibri" w:hAnsi="Calibri" w:cs="Calibri"/>
          <w:bCs/>
          <w:color w:val="000000"/>
          <w:sz w:val="22"/>
          <w:szCs w:val="22"/>
        </w:rPr>
        <w:t>0</w:t>
      </w:r>
      <w:r w:rsidR="00EC56EC" w:rsidRPr="00C0724E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640826">
        <w:rPr>
          <w:rFonts w:ascii="Calibri" w:hAnsi="Calibri" w:cs="Calibri"/>
          <w:bCs/>
          <w:color w:val="000000"/>
          <w:sz w:val="22"/>
          <w:szCs w:val="22"/>
        </w:rPr>
        <w:t>45</w:t>
      </w:r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640826">
        <w:rPr>
          <w:rFonts w:ascii="Calibri" w:hAnsi="Calibri" w:cs="Calibri"/>
          <w:bCs/>
          <w:color w:val="000000"/>
          <w:sz w:val="22"/>
          <w:szCs w:val="22"/>
        </w:rPr>
        <w:t>a</w:t>
      </w:r>
      <w:r w:rsidR="00806649" w:rsidRPr="00C0724E">
        <w:rPr>
          <w:rFonts w:ascii="Calibri" w:hAnsi="Calibri" w:cs="Calibri"/>
          <w:bCs/>
          <w:color w:val="000000"/>
          <w:sz w:val="22"/>
          <w:szCs w:val="22"/>
        </w:rPr>
        <w:t>m</w:t>
      </w:r>
    </w:p>
    <w:sectPr w:rsidR="00384F08" w:rsidRPr="00C0724E" w:rsidSect="004B068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942444379">
    <w:abstractNumId w:val="9"/>
  </w:num>
  <w:num w:numId="2" w16cid:durableId="614097485">
    <w:abstractNumId w:val="7"/>
  </w:num>
  <w:num w:numId="3" w16cid:durableId="1242519473">
    <w:abstractNumId w:val="1"/>
  </w:num>
  <w:num w:numId="4" w16cid:durableId="584650388">
    <w:abstractNumId w:val="6"/>
  </w:num>
  <w:num w:numId="5" w16cid:durableId="382945829">
    <w:abstractNumId w:val="8"/>
  </w:num>
  <w:num w:numId="6" w16cid:durableId="1211066998">
    <w:abstractNumId w:val="5"/>
  </w:num>
  <w:num w:numId="7" w16cid:durableId="857891073">
    <w:abstractNumId w:val="4"/>
  </w:num>
  <w:num w:numId="8" w16cid:durableId="437987039">
    <w:abstractNumId w:val="10"/>
  </w:num>
  <w:num w:numId="9" w16cid:durableId="825972984">
    <w:abstractNumId w:val="0"/>
  </w:num>
  <w:num w:numId="10" w16cid:durableId="570433431">
    <w:abstractNumId w:val="3"/>
  </w:num>
  <w:num w:numId="11" w16cid:durableId="1913001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966CC"/>
    <w:rsid w:val="000B3A73"/>
    <w:rsid w:val="000C5D85"/>
    <w:rsid w:val="000C777D"/>
    <w:rsid w:val="001036E6"/>
    <w:rsid w:val="00111B31"/>
    <w:rsid w:val="00125F62"/>
    <w:rsid w:val="00133C13"/>
    <w:rsid w:val="00135484"/>
    <w:rsid w:val="00143BE0"/>
    <w:rsid w:val="001778B4"/>
    <w:rsid w:val="001900B5"/>
    <w:rsid w:val="001A5837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46DE1"/>
    <w:rsid w:val="00250E1F"/>
    <w:rsid w:val="002541E4"/>
    <w:rsid w:val="002639C5"/>
    <w:rsid w:val="002711BB"/>
    <w:rsid w:val="00283A4D"/>
    <w:rsid w:val="002B0407"/>
    <w:rsid w:val="002C0175"/>
    <w:rsid w:val="002D1A7B"/>
    <w:rsid w:val="002D237E"/>
    <w:rsid w:val="002E1A4C"/>
    <w:rsid w:val="002F101A"/>
    <w:rsid w:val="002F1696"/>
    <w:rsid w:val="002F2F37"/>
    <w:rsid w:val="00315C12"/>
    <w:rsid w:val="0032175C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32D8"/>
    <w:rsid w:val="00436515"/>
    <w:rsid w:val="004378D6"/>
    <w:rsid w:val="004414CA"/>
    <w:rsid w:val="00446545"/>
    <w:rsid w:val="004A7331"/>
    <w:rsid w:val="004B068F"/>
    <w:rsid w:val="004B1281"/>
    <w:rsid w:val="004B4695"/>
    <w:rsid w:val="004B543C"/>
    <w:rsid w:val="004C69D7"/>
    <w:rsid w:val="004C6D05"/>
    <w:rsid w:val="004D17EF"/>
    <w:rsid w:val="004D2E6C"/>
    <w:rsid w:val="004E6EE3"/>
    <w:rsid w:val="004F2455"/>
    <w:rsid w:val="00507913"/>
    <w:rsid w:val="00524EED"/>
    <w:rsid w:val="00526C40"/>
    <w:rsid w:val="005337A7"/>
    <w:rsid w:val="00547AA7"/>
    <w:rsid w:val="00554CD3"/>
    <w:rsid w:val="00556F2E"/>
    <w:rsid w:val="00570D34"/>
    <w:rsid w:val="00577243"/>
    <w:rsid w:val="0059677B"/>
    <w:rsid w:val="005B5640"/>
    <w:rsid w:val="005C0424"/>
    <w:rsid w:val="005C11E2"/>
    <w:rsid w:val="005D405A"/>
    <w:rsid w:val="005E430B"/>
    <w:rsid w:val="005E6ADD"/>
    <w:rsid w:val="005F2969"/>
    <w:rsid w:val="005F3E4B"/>
    <w:rsid w:val="00602507"/>
    <w:rsid w:val="0061088E"/>
    <w:rsid w:val="00613078"/>
    <w:rsid w:val="00621B97"/>
    <w:rsid w:val="006226DC"/>
    <w:rsid w:val="00640826"/>
    <w:rsid w:val="00643BD1"/>
    <w:rsid w:val="00672948"/>
    <w:rsid w:val="00693AE5"/>
    <w:rsid w:val="006A4612"/>
    <w:rsid w:val="006B52CD"/>
    <w:rsid w:val="006C1229"/>
    <w:rsid w:val="006C1D94"/>
    <w:rsid w:val="006D30EA"/>
    <w:rsid w:val="006F7CEF"/>
    <w:rsid w:val="00737383"/>
    <w:rsid w:val="00766C42"/>
    <w:rsid w:val="00771AE9"/>
    <w:rsid w:val="007B55C8"/>
    <w:rsid w:val="007C6756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167D"/>
    <w:rsid w:val="00963720"/>
    <w:rsid w:val="009763A4"/>
    <w:rsid w:val="009828EA"/>
    <w:rsid w:val="00992B76"/>
    <w:rsid w:val="009A0935"/>
    <w:rsid w:val="009A591E"/>
    <w:rsid w:val="009A5B88"/>
    <w:rsid w:val="009C2CD1"/>
    <w:rsid w:val="009C6651"/>
    <w:rsid w:val="009C716C"/>
    <w:rsid w:val="009E505D"/>
    <w:rsid w:val="009E6AD0"/>
    <w:rsid w:val="009F3074"/>
    <w:rsid w:val="009F33E1"/>
    <w:rsid w:val="009F5A87"/>
    <w:rsid w:val="009F6C9A"/>
    <w:rsid w:val="00A02010"/>
    <w:rsid w:val="00A0258A"/>
    <w:rsid w:val="00A12F52"/>
    <w:rsid w:val="00A15A59"/>
    <w:rsid w:val="00A2102F"/>
    <w:rsid w:val="00A22CB7"/>
    <w:rsid w:val="00A24516"/>
    <w:rsid w:val="00A30BE0"/>
    <w:rsid w:val="00A364DE"/>
    <w:rsid w:val="00A36ADB"/>
    <w:rsid w:val="00A513F7"/>
    <w:rsid w:val="00A52756"/>
    <w:rsid w:val="00A55BA3"/>
    <w:rsid w:val="00A71526"/>
    <w:rsid w:val="00A719A2"/>
    <w:rsid w:val="00A778E4"/>
    <w:rsid w:val="00AA412C"/>
    <w:rsid w:val="00AA6B98"/>
    <w:rsid w:val="00AC10AD"/>
    <w:rsid w:val="00AD4F12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1C61"/>
    <w:rsid w:val="00BB518B"/>
    <w:rsid w:val="00BC76EB"/>
    <w:rsid w:val="00BD4ED7"/>
    <w:rsid w:val="00BE7693"/>
    <w:rsid w:val="00C01A52"/>
    <w:rsid w:val="00C04164"/>
    <w:rsid w:val="00C0724E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72010"/>
    <w:rsid w:val="00C76062"/>
    <w:rsid w:val="00C83D1A"/>
    <w:rsid w:val="00CA6C0B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64406"/>
    <w:rsid w:val="00D65F92"/>
    <w:rsid w:val="00D80292"/>
    <w:rsid w:val="00DB707E"/>
    <w:rsid w:val="00DC3989"/>
    <w:rsid w:val="00DD6FD1"/>
    <w:rsid w:val="00DE4D78"/>
    <w:rsid w:val="00DF70B8"/>
    <w:rsid w:val="00E0094F"/>
    <w:rsid w:val="00E03D9B"/>
    <w:rsid w:val="00E07528"/>
    <w:rsid w:val="00E11BE2"/>
    <w:rsid w:val="00E2411D"/>
    <w:rsid w:val="00E315F8"/>
    <w:rsid w:val="00E36CAB"/>
    <w:rsid w:val="00E41A8F"/>
    <w:rsid w:val="00E525BC"/>
    <w:rsid w:val="00E56121"/>
    <w:rsid w:val="00E6753D"/>
    <w:rsid w:val="00E813BB"/>
    <w:rsid w:val="00E815B1"/>
    <w:rsid w:val="00E81F7C"/>
    <w:rsid w:val="00EB1817"/>
    <w:rsid w:val="00EB6130"/>
    <w:rsid w:val="00EB780E"/>
    <w:rsid w:val="00EC56EC"/>
    <w:rsid w:val="00ED7B5F"/>
    <w:rsid w:val="00EE2842"/>
    <w:rsid w:val="00EE49F1"/>
    <w:rsid w:val="00EE5D4F"/>
    <w:rsid w:val="00EF6D4F"/>
    <w:rsid w:val="00EF77CC"/>
    <w:rsid w:val="00F00EF4"/>
    <w:rsid w:val="00F11589"/>
    <w:rsid w:val="00F20FC1"/>
    <w:rsid w:val="00F2430B"/>
    <w:rsid w:val="00F457A4"/>
    <w:rsid w:val="00F467E2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10</cp:revision>
  <cp:lastPrinted>2023-11-09T20:32:00Z</cp:lastPrinted>
  <dcterms:created xsi:type="dcterms:W3CDTF">2023-11-09T16:31:00Z</dcterms:created>
  <dcterms:modified xsi:type="dcterms:W3CDTF">2023-11-13T15:47:00Z</dcterms:modified>
</cp:coreProperties>
</file>